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83" w:rsidRPr="00CB2045" w:rsidRDefault="00CD3483" w:rsidP="00CD3483">
      <w:pPr>
        <w:jc w:val="both"/>
        <w:rPr>
          <w:i/>
        </w:rPr>
      </w:pPr>
      <w:r w:rsidRPr="00170325">
        <w:rPr>
          <w:b/>
          <w:i/>
          <w:sz w:val="24"/>
          <w:szCs w:val="24"/>
        </w:rPr>
        <w:t>Vážení rodiče</w:t>
      </w:r>
      <w:r w:rsidRPr="00170325">
        <w:rPr>
          <w:i/>
          <w:sz w:val="24"/>
          <w:szCs w:val="24"/>
        </w:rPr>
        <w:t>, vzhledem k nařízení vlády o</w:t>
      </w:r>
      <w:r>
        <w:rPr>
          <w:i/>
          <w:sz w:val="24"/>
          <w:szCs w:val="24"/>
        </w:rPr>
        <w:t xml:space="preserve"> uzavření škol a domácí přípravě</w:t>
      </w:r>
      <w:r w:rsidRPr="00170325">
        <w:rPr>
          <w:i/>
          <w:sz w:val="24"/>
          <w:szCs w:val="24"/>
        </w:rPr>
        <w:t xml:space="preserve"> dětí, jsem si dovolila vložit obecná doporučení pro trénování oblastí (</w:t>
      </w:r>
      <w:r>
        <w:rPr>
          <w:i/>
          <w:sz w:val="24"/>
          <w:szCs w:val="24"/>
        </w:rPr>
        <w:t xml:space="preserve">např. </w:t>
      </w:r>
      <w:r w:rsidRPr="00170325">
        <w:rPr>
          <w:i/>
          <w:sz w:val="24"/>
          <w:szCs w:val="24"/>
        </w:rPr>
        <w:t xml:space="preserve">zrakové vnímání, sluchové vnímání atd.), kterým se věnujeme ve škole v rámci hodin SPP. </w:t>
      </w:r>
      <w:r w:rsidRPr="00116D96">
        <w:rPr>
          <w:i/>
          <w:sz w:val="24"/>
          <w:szCs w:val="24"/>
          <w:u w:val="single"/>
        </w:rPr>
        <w:t>Berte je prosím jako inspiraci</w:t>
      </w:r>
      <w:r>
        <w:rPr>
          <w:i/>
          <w:sz w:val="24"/>
          <w:szCs w:val="24"/>
          <w:u w:val="single"/>
        </w:rPr>
        <w:t xml:space="preserve"> pro domácí </w:t>
      </w:r>
      <w:proofErr w:type="gramStart"/>
      <w:r>
        <w:rPr>
          <w:i/>
          <w:sz w:val="24"/>
          <w:szCs w:val="24"/>
          <w:u w:val="single"/>
        </w:rPr>
        <w:t xml:space="preserve">procvičování, </w:t>
      </w:r>
      <w:r w:rsidRPr="00116D96">
        <w:rPr>
          <w:i/>
          <w:sz w:val="24"/>
          <w:szCs w:val="24"/>
          <w:u w:val="single"/>
        </w:rPr>
        <w:t xml:space="preserve"> nejde</w:t>
      </w:r>
      <w:proofErr w:type="gramEnd"/>
      <w:r w:rsidRPr="00116D96">
        <w:rPr>
          <w:i/>
          <w:sz w:val="24"/>
          <w:szCs w:val="24"/>
          <w:u w:val="single"/>
        </w:rPr>
        <w:t xml:space="preserve"> o povinný domácí úkol.</w:t>
      </w:r>
      <w:r w:rsidRPr="00CB2045">
        <w:rPr>
          <w:i/>
          <w:sz w:val="24"/>
          <w:szCs w:val="24"/>
        </w:rPr>
        <w:t xml:space="preserve"> </w:t>
      </w:r>
      <w:r w:rsidRPr="00116D96">
        <w:rPr>
          <w:i/>
          <w:sz w:val="24"/>
          <w:szCs w:val="24"/>
        </w:rPr>
        <w:t xml:space="preserve">Níže také vkládám odkazy na </w:t>
      </w:r>
      <w:r w:rsidRPr="00CB2045">
        <w:rPr>
          <w:b/>
          <w:i/>
          <w:sz w:val="24"/>
          <w:szCs w:val="24"/>
        </w:rPr>
        <w:t>online procvičování</w:t>
      </w:r>
      <w:r w:rsidRPr="00116D9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(</w:t>
      </w:r>
      <w:r w:rsidRPr="00CB2045">
        <w:rPr>
          <w:i/>
        </w:rPr>
        <w:t>Pokud si nejste jisti, které oblasti se týkají V</w:t>
      </w:r>
      <w:r>
        <w:rPr>
          <w:i/>
        </w:rPr>
        <w:t xml:space="preserve">ašeho dítěte, podrobný </w:t>
      </w:r>
      <w:r w:rsidRPr="00CB2045">
        <w:rPr>
          <w:i/>
        </w:rPr>
        <w:t>popis naleznete v</w:t>
      </w:r>
      <w:r>
        <w:rPr>
          <w:i/>
        </w:rPr>
        <w:t> </w:t>
      </w:r>
      <w:r w:rsidRPr="00CB2045">
        <w:rPr>
          <w:i/>
        </w:rPr>
        <w:t>Doporučení</w:t>
      </w:r>
      <w:r>
        <w:rPr>
          <w:i/>
        </w:rPr>
        <w:t xml:space="preserve">  PPP - příp. SPC</w:t>
      </w:r>
      <w:r w:rsidRPr="00CB2045">
        <w:rPr>
          <w:i/>
        </w:rPr>
        <w:t>, která prováděla vyšetření dítěte.</w:t>
      </w:r>
      <w:r>
        <w:rPr>
          <w:i/>
        </w:rPr>
        <w:t>)</w:t>
      </w:r>
    </w:p>
    <w:p w:rsidR="00CD3483" w:rsidRPr="00170325" w:rsidRDefault="00CD3483" w:rsidP="00CD348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 co se ale přimlouvám, je </w:t>
      </w:r>
      <w:r w:rsidRPr="00CB2045">
        <w:rPr>
          <w:b/>
          <w:i/>
          <w:sz w:val="24"/>
          <w:szCs w:val="24"/>
        </w:rPr>
        <w:t>pravidelné procvičování</w:t>
      </w:r>
      <w:r>
        <w:rPr>
          <w:i/>
          <w:sz w:val="24"/>
          <w:szCs w:val="24"/>
        </w:rPr>
        <w:t xml:space="preserve"> </w:t>
      </w:r>
      <w:r w:rsidRPr="00CB2045">
        <w:rPr>
          <w:b/>
          <w:i/>
          <w:sz w:val="24"/>
          <w:szCs w:val="24"/>
        </w:rPr>
        <w:t>čtení.</w:t>
      </w:r>
      <w:r>
        <w:rPr>
          <w:i/>
          <w:sz w:val="24"/>
          <w:szCs w:val="24"/>
        </w:rPr>
        <w:t xml:space="preserve"> </w:t>
      </w:r>
      <w:r w:rsidRPr="00170325">
        <w:rPr>
          <w:i/>
          <w:sz w:val="24"/>
          <w:szCs w:val="24"/>
        </w:rPr>
        <w:t xml:space="preserve">Děti, které doma </w:t>
      </w:r>
      <w:proofErr w:type="gramStart"/>
      <w:r w:rsidRPr="00170325">
        <w:rPr>
          <w:i/>
          <w:sz w:val="24"/>
          <w:szCs w:val="24"/>
        </w:rPr>
        <w:t>procvičují</w:t>
      </w:r>
      <w:proofErr w:type="gramEnd"/>
      <w:r w:rsidRPr="00170325">
        <w:rPr>
          <w:i/>
          <w:sz w:val="24"/>
          <w:szCs w:val="24"/>
        </w:rPr>
        <w:t xml:space="preserve"> </w:t>
      </w:r>
      <w:r w:rsidRPr="00CB2045">
        <w:rPr>
          <w:i/>
          <w:sz w:val="24"/>
          <w:szCs w:val="24"/>
        </w:rPr>
        <w:t xml:space="preserve">ze </w:t>
      </w:r>
      <w:r w:rsidRPr="00877324">
        <w:rPr>
          <w:i/>
          <w:sz w:val="24"/>
          <w:szCs w:val="24"/>
          <w:u w:val="single"/>
        </w:rPr>
        <w:t>Čtenářských tabulek</w:t>
      </w:r>
      <w:r w:rsidRPr="00170325">
        <w:rPr>
          <w:i/>
          <w:sz w:val="24"/>
          <w:szCs w:val="24"/>
        </w:rPr>
        <w:t xml:space="preserve"> </w:t>
      </w:r>
      <w:proofErr w:type="gramStart"/>
      <w:r w:rsidRPr="00170325">
        <w:rPr>
          <w:i/>
          <w:sz w:val="24"/>
          <w:szCs w:val="24"/>
        </w:rPr>
        <w:t>mohou</w:t>
      </w:r>
      <w:proofErr w:type="gramEnd"/>
      <w:r w:rsidRPr="00170325">
        <w:rPr>
          <w:i/>
          <w:sz w:val="24"/>
          <w:szCs w:val="24"/>
        </w:rPr>
        <w:t xml:space="preserve"> pokračovat pod </w:t>
      </w:r>
      <w:r>
        <w:rPr>
          <w:i/>
          <w:sz w:val="24"/>
          <w:szCs w:val="24"/>
        </w:rPr>
        <w:t>V</w:t>
      </w:r>
      <w:r w:rsidRPr="00170325">
        <w:rPr>
          <w:i/>
          <w:sz w:val="24"/>
          <w:szCs w:val="24"/>
        </w:rPr>
        <w:t>aším vedením dále.</w:t>
      </w:r>
      <w:r>
        <w:rPr>
          <w:i/>
          <w:sz w:val="24"/>
          <w:szCs w:val="24"/>
        </w:rPr>
        <w:t xml:space="preserve"> Minimální trénink by měl probíhat v tomto</w:t>
      </w:r>
      <w:r w:rsidRPr="00170325">
        <w:rPr>
          <w:i/>
          <w:sz w:val="24"/>
          <w:szCs w:val="24"/>
        </w:rPr>
        <w:t xml:space="preserve"> pořadí: </w:t>
      </w:r>
    </w:p>
    <w:p w:rsidR="00CD3483" w:rsidRPr="00170325" w:rsidRDefault="00CD3483" w:rsidP="00CD3483">
      <w:pPr>
        <w:pStyle w:val="Odstavecseseznamem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170325">
        <w:rPr>
          <w:i/>
          <w:sz w:val="24"/>
          <w:szCs w:val="24"/>
        </w:rPr>
        <w:t>krátké postřehování (skupiny čísel, písmen, slabik</w:t>
      </w:r>
      <w:r>
        <w:rPr>
          <w:i/>
          <w:sz w:val="24"/>
          <w:szCs w:val="24"/>
        </w:rPr>
        <w:t xml:space="preserve"> či krátkých slov</w:t>
      </w:r>
      <w:r w:rsidRPr="00170325">
        <w:rPr>
          <w:i/>
          <w:sz w:val="24"/>
          <w:szCs w:val="24"/>
        </w:rPr>
        <w:t xml:space="preserve"> ze ČT) – max. 5minut</w:t>
      </w:r>
    </w:p>
    <w:p w:rsidR="00CD3483" w:rsidRPr="00170325" w:rsidRDefault="00CD3483" w:rsidP="00CD3483">
      <w:pPr>
        <w:pStyle w:val="Odstavecseseznamem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170325">
        <w:rPr>
          <w:i/>
          <w:sz w:val="24"/>
          <w:szCs w:val="24"/>
        </w:rPr>
        <w:t>nácvik slov (sloupce, řádky) – max. 10minut</w:t>
      </w:r>
    </w:p>
    <w:p w:rsidR="00CD3483" w:rsidRPr="00170325" w:rsidRDefault="00CD3483" w:rsidP="00CD3483">
      <w:pPr>
        <w:pStyle w:val="Odstavecseseznamem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170325">
        <w:rPr>
          <w:i/>
          <w:sz w:val="24"/>
          <w:szCs w:val="24"/>
        </w:rPr>
        <w:t>hlasité čtení textu</w:t>
      </w:r>
      <w:r>
        <w:rPr>
          <w:i/>
          <w:sz w:val="24"/>
          <w:szCs w:val="24"/>
        </w:rPr>
        <w:t xml:space="preserve"> + kontrolní otázky, kterými ověříme porozumění, příp. dítě převypráví text vlastními slovy</w:t>
      </w:r>
      <w:r w:rsidRPr="00170325">
        <w:rPr>
          <w:i/>
          <w:sz w:val="24"/>
          <w:szCs w:val="24"/>
        </w:rPr>
        <w:t xml:space="preserve"> (Cvičné texty pro pomalejší čtenáře, Základy čtení – co kdo má doma</w:t>
      </w:r>
      <w:r>
        <w:rPr>
          <w:i/>
          <w:sz w:val="24"/>
          <w:szCs w:val="24"/>
        </w:rPr>
        <w:t xml:space="preserve"> nebo cokoli z vlastního výběru</w:t>
      </w:r>
      <w:r w:rsidRPr="00170325">
        <w:rPr>
          <w:i/>
          <w:sz w:val="24"/>
          <w:szCs w:val="24"/>
        </w:rPr>
        <w:t>) – max. 15minut</w:t>
      </w:r>
    </w:p>
    <w:p w:rsidR="00CD3483" w:rsidRDefault="00CD3483" w:rsidP="00CD3483">
      <w:pPr>
        <w:pBdr>
          <w:bottom w:val="single" w:sz="6" w:space="1" w:color="auto"/>
        </w:pBdr>
        <w:jc w:val="both"/>
        <w:rPr>
          <w:i/>
          <w:sz w:val="24"/>
          <w:szCs w:val="24"/>
        </w:rPr>
      </w:pPr>
      <w:r w:rsidRPr="00170325">
        <w:rPr>
          <w:i/>
          <w:sz w:val="24"/>
          <w:szCs w:val="24"/>
        </w:rPr>
        <w:t xml:space="preserve">Pokud budete potřebovat radu, pište prosím na </w:t>
      </w:r>
      <w:hyperlink r:id="rId6" w:history="1">
        <w:r w:rsidRPr="00170325">
          <w:rPr>
            <w:rStyle w:val="Hypertextovodkaz"/>
            <w:i/>
            <w:sz w:val="24"/>
            <w:szCs w:val="24"/>
          </w:rPr>
          <w:t>sarmanova@zsstjicin.cz</w:t>
        </w:r>
      </w:hyperlink>
    </w:p>
    <w:p w:rsidR="00CD3483" w:rsidRPr="00170325" w:rsidRDefault="00CD3483" w:rsidP="00CD3483">
      <w:pPr>
        <w:pBdr>
          <w:bottom w:val="single" w:sz="6" w:space="1" w:color="auto"/>
        </w:pBd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Mgr. Jana Šarmanová</w:t>
      </w:r>
    </w:p>
    <w:p w:rsidR="00CD3483" w:rsidRPr="00E54EF4" w:rsidRDefault="00CD3483" w:rsidP="00CD3483">
      <w:pPr>
        <w:rPr>
          <w:rFonts w:ascii="Times New Roman" w:hAnsi="Times New Roman" w:cs="Times New Roman"/>
          <w:b/>
          <w:u w:val="single"/>
        </w:rPr>
      </w:pPr>
      <w:r w:rsidRPr="00E54EF4">
        <w:rPr>
          <w:rFonts w:ascii="Times New Roman" w:hAnsi="Times New Roman" w:cs="Times New Roman"/>
          <w:b/>
          <w:u w:val="single"/>
        </w:rPr>
        <w:t>NÁMĚTY PRO PRÁCI U DĚTÍ SE SPECIFICKÝMI VÝVOJOVÝMI PORUCHAMI UČENÍ (SPU)</w:t>
      </w:r>
    </w:p>
    <w:p w:rsidR="00CD3483" w:rsidRPr="0047148F" w:rsidRDefault="00CD3483" w:rsidP="00CD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14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Zrakové vnímání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1.1. Rozpoznávání jemných rozdílů - diferenciační schopnosti</w:t>
      </w:r>
    </w:p>
    <w:p w:rsidR="00CD3483" w:rsidRPr="00311160" w:rsidRDefault="00CD3483" w:rsidP="00CD34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 řadě stejných prvků označit jeden odlišný</w:t>
      </w:r>
    </w:p>
    <w:p w:rsidR="00CD3483" w:rsidRPr="00311160" w:rsidRDefault="00CD3483" w:rsidP="00CD34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 řadě různých prvků označit ten, který je vůči ostatním vzhůru nohama</w:t>
      </w:r>
    </w:p>
    <w:p w:rsidR="00CD3483" w:rsidRPr="00311160" w:rsidRDefault="00CD3483" w:rsidP="00CD34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 řadě prvků označit prvek zrcadlově obrácený</w:t>
      </w:r>
    </w:p>
    <w:p w:rsidR="00CD3483" w:rsidRPr="00311160" w:rsidRDefault="00CD3483" w:rsidP="00CD34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 řadě různých prvků označit dva stejné</w:t>
      </w:r>
    </w:p>
    <w:p w:rsidR="00CD3483" w:rsidRPr="00311160" w:rsidRDefault="00CD3483" w:rsidP="00CD34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 souboru dvojice najít takové, kde dva prvky nejsou stejné</w:t>
      </w:r>
    </w:p>
    <w:p w:rsidR="00CD3483" w:rsidRPr="00311160" w:rsidRDefault="00CD3483" w:rsidP="00CD34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ve skupině prvků vyhledat podle vzoru příslušný prvek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1.2. Analýza a syntéza tvarů</w:t>
      </w:r>
    </w:p>
    <w:p w:rsidR="00CD3483" w:rsidRPr="00311160" w:rsidRDefault="00CD3483" w:rsidP="00CD348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skládání rozstříhaných obrázků</w:t>
      </w:r>
    </w:p>
    <w:p w:rsidR="00CD3483" w:rsidRPr="00311160" w:rsidRDefault="00CD3483" w:rsidP="00CD34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dokreslování obrázků</w:t>
      </w:r>
    </w:p>
    <w:p w:rsidR="00CD3483" w:rsidRPr="00311160" w:rsidRDefault="00CD3483" w:rsidP="00CD34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překreslování určitého vzoru zakresleného v síti</w:t>
      </w:r>
    </w:p>
    <w:p w:rsidR="00CD3483" w:rsidRPr="00311160" w:rsidRDefault="00CD3483" w:rsidP="00CD348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vybrat z množství jevů podstatné věci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1.3. Odstraňování záměn podobných tvarů písmen</w:t>
      </w:r>
    </w:p>
    <w:p w:rsidR="00CD3483" w:rsidRPr="00311160" w:rsidRDefault="00CD3483" w:rsidP="00CD34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obtahování předepsaných tvarů (tiskacích i psacích) na hrubém povrchu prstem (jemný smirkový papír)</w:t>
      </w:r>
    </w:p>
    <w:p w:rsidR="00CD3483" w:rsidRPr="00311160" w:rsidRDefault="00CD3483" w:rsidP="00CD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psaní tvarů písmen (tiskacích i psacích) na hrubém povrchu prstem (tácek s rýží, krupicí, pískem)</w:t>
      </w:r>
    </w:p>
    <w:p w:rsidR="00CD3483" w:rsidRPr="00311160" w:rsidRDefault="00CD3483" w:rsidP="00CD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obtahování tvarů písmen (tiskacích i psacích) psacím náčiním na velké ploše</w:t>
      </w:r>
    </w:p>
    <w:p w:rsidR="00CD3483" w:rsidRPr="00311160" w:rsidRDefault="00CD3483" w:rsidP="00CD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modelování tvarů písmen</w:t>
      </w:r>
    </w:p>
    <w:p w:rsidR="00CD3483" w:rsidRPr="00311160" w:rsidRDefault="00CD3483" w:rsidP="00CD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doplňování písmen v textu</w:t>
      </w:r>
    </w:p>
    <w:p w:rsidR="00CD3483" w:rsidRPr="00311160" w:rsidRDefault="00CD3483" w:rsidP="00CD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domýšlení nedokončených písmen</w:t>
      </w:r>
    </w:p>
    <w:p w:rsidR="00CD3483" w:rsidRPr="00311160" w:rsidRDefault="00CD3483" w:rsidP="00CD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odhadování písmen psaných dítěti do dlaně, na záda, na hřbet ruky (bez zrakové opory)</w:t>
      </w:r>
    </w:p>
    <w:p w:rsidR="00CD3483" w:rsidRPr="00311160" w:rsidRDefault="00CD3483" w:rsidP="00CD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vyhledávání, zaškrtávání inkriminovaných písmen v textu</w:t>
      </w:r>
    </w:p>
    <w:p w:rsidR="00CD3483" w:rsidRPr="00311160" w:rsidRDefault="00CD3483" w:rsidP="00CD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rychlý a přesný postřeh písmen</w:t>
      </w:r>
    </w:p>
    <w:p w:rsidR="00CD3483" w:rsidRDefault="00CD3483" w:rsidP="00CD348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fixace písmen pomocí obrázkové abecedy (nejlépe s citovým nábojem)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1.4. Procvičování rychlého postřehu písmene, slabiky, slova</w:t>
      </w:r>
    </w:p>
    <w:p w:rsidR="00CD3483" w:rsidRPr="00311160" w:rsidRDefault="00CD3483" w:rsidP="00CD34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rychlost zpracování, využití okénka</w:t>
      </w:r>
    </w:p>
    <w:p w:rsidR="00CD3483" w:rsidRDefault="00CD3483" w:rsidP="00CD34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na rozšiřování zrakového rozpětí</w:t>
      </w:r>
    </w:p>
    <w:p w:rsidR="00CD3483" w:rsidRPr="00311160" w:rsidRDefault="00CD3483" w:rsidP="00CD3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1.5. Procvičování zrakové paměti</w:t>
      </w:r>
    </w:p>
    <w:p w:rsidR="00CD3483" w:rsidRPr="00311160" w:rsidRDefault="00CD3483" w:rsidP="00CD34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zapamatovat si exponovaný obrázek, nakreslit jej, popsat</w:t>
      </w:r>
    </w:p>
    <w:p w:rsidR="00CD3483" w:rsidRPr="00311160" w:rsidRDefault="00CD3483" w:rsidP="00CD34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postupně zkracovat časový limit exponování</w:t>
      </w:r>
    </w:p>
    <w:p w:rsidR="00CD3483" w:rsidRPr="00311160" w:rsidRDefault="00CD3483" w:rsidP="00CD34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překreslit sérii krátce exponovaných obrázků, věcí</w:t>
      </w:r>
    </w:p>
    <w:p w:rsidR="00CD3483" w:rsidRPr="00311160" w:rsidRDefault="00CD3483" w:rsidP="00CD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pokračovat v započatém systému řazení prvků, střídání geometrických tvarů (např. korálky)</w:t>
      </w:r>
    </w:p>
    <w:p w:rsidR="00CD3483" w:rsidRPr="00311160" w:rsidRDefault="00CD3483" w:rsidP="00CD348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Kimova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hra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1.6. Cvičení očních pohybů</w:t>
      </w:r>
    </w:p>
    <w:p w:rsidR="00CD3483" w:rsidRPr="00311160" w:rsidRDefault="00CD3483" w:rsidP="00CD34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řazení prvků - dokreslování, vybarvování</w:t>
      </w:r>
    </w:p>
    <w:p w:rsidR="00CD3483" w:rsidRPr="00311160" w:rsidRDefault="00CD3483" w:rsidP="00CD34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čtení se zatrháváním slabik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pomocí obloučků (tzv.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obloučko</w:t>
      </w: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vání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CD3483" w:rsidRPr="00311160" w:rsidRDefault="00CD3483" w:rsidP="00CD34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čtení s okénkem (postupné odkrývání nebo zakrývání textu)</w:t>
      </w:r>
    </w:p>
    <w:p w:rsidR="00CD3483" w:rsidRPr="00311160" w:rsidRDefault="00CD3483" w:rsidP="00CD348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čtení se záložkou nebo pomocí prstu (ukazování po řádku, nikoliv pod řádkem)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1.7. Vnímání figury a pozadí</w:t>
      </w:r>
    </w:p>
    <w:p w:rsidR="00CD3483" w:rsidRDefault="00CD3483" w:rsidP="00CD34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vyhledat překrývající se obrázky, </w:t>
      </w: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z bohaté sítě vybrat a obtáhnout určitý obrázek (skrytý obrázek, kočka hledá myš apod.)</w:t>
      </w:r>
    </w:p>
    <w:p w:rsidR="00CD3483" w:rsidRPr="00311160" w:rsidRDefault="00CD3483" w:rsidP="00CD3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1.8. Využití her</w:t>
      </w:r>
    </w:p>
    <w:p w:rsidR="00CD3483" w:rsidRPr="00311160" w:rsidRDefault="00CD3483" w:rsidP="00CD34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Loto, Pexeso, Puzzle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 kostce,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Dobble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podobné skládanky, mozaiky aj.</w:t>
      </w:r>
    </w:p>
    <w:p w:rsidR="00CD3483" w:rsidRPr="0047148F" w:rsidRDefault="00CD3483" w:rsidP="00CD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14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Sluchové vnímání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2.1. Procvičování poznávání slabik ve slově</w:t>
      </w:r>
    </w:p>
    <w:p w:rsidR="00CD3483" w:rsidRDefault="00CD3483" w:rsidP="00CD34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vytleskávání, určování pořadí slabik, zvedání ruky či poskok na vyslovení předem určené slabiky v řadě jiných apod.</w:t>
      </w:r>
    </w:p>
    <w:p w:rsidR="00CD3483" w:rsidRPr="00311160" w:rsidRDefault="00CD3483" w:rsidP="00CD3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2.2. Schopnost sluchové analýzy a syntézy</w:t>
      </w:r>
    </w:p>
    <w:p w:rsidR="00CD3483" w:rsidRDefault="00CD3483" w:rsidP="00CD34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a syntéza slov bez zrakové opory (dítě se nedívá dospělému na ústa), analýza = rodič vysloví dané slovo např. „kočka“, dítě hláskuje „k-o-č-k-a“. Při syntéze postupujeme opačně = rodič hláskuje slovo např. „p-e-ř-i-n-a“, dítě má vyslovit „peřina“</w:t>
      </w:r>
    </w:p>
    <w:p w:rsidR="00CD3483" w:rsidRDefault="00CD3483" w:rsidP="00CD3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</w:t>
      </w: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 Diferenciační schopnosti - postihování jemných rozdílů</w:t>
      </w:r>
    </w:p>
    <w:p w:rsidR="00CD3483" w:rsidRPr="00311160" w:rsidRDefault="00CD3483" w:rsidP="00CD34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slabiky: ba-da,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pa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-da,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sa-ža</w:t>
      </w:r>
      <w:proofErr w:type="spellEnd"/>
    </w:p>
    <w:p w:rsidR="00CD3483" w:rsidRPr="00311160" w:rsidRDefault="00CD3483" w:rsidP="00CD34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slova: bum-dum, šek-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žek</w:t>
      </w:r>
      <w:proofErr w:type="spellEnd"/>
    </w:p>
    <w:p w:rsidR="00CD3483" w:rsidRDefault="00CD3483" w:rsidP="00CD34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měkčení: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dým-dím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, tik-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tyk</w:t>
      </w:r>
      <w:proofErr w:type="spellEnd"/>
    </w:p>
    <w:p w:rsidR="00CD3483" w:rsidRPr="00311160" w:rsidRDefault="00CD3483" w:rsidP="00CD34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2.4</w:t>
      </w: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 Nácvik rytmické reprodukce</w:t>
      </w:r>
    </w:p>
    <w:p w:rsidR="00CD3483" w:rsidRDefault="00CD3483" w:rsidP="00CD34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využití bzučáku,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Orffovy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nástroje, písničky, básničky (říkanky)</w:t>
      </w:r>
    </w:p>
    <w:p w:rsidR="00CD3483" w:rsidRDefault="00CD3483" w:rsidP="00CD34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 vytleskávaného rytmu, grafický zápis slov (dítě píše čárky a tečky, čili, např. „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peří =  </w:t>
      </w:r>
      <w:r w:rsidRPr="004714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“, ukazování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délek rukou (na dlouhou slabiku ukazuje ruka shora dolů, na krátkou slabiku ťukneme pěstí do stolu)</w:t>
      </w:r>
    </w:p>
    <w:p w:rsidR="00CD3483" w:rsidRPr="0047148F" w:rsidRDefault="00CD3483" w:rsidP="00CD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7148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 Časoprostorová orientace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3.1. Orientace v prostoru</w:t>
      </w:r>
    </w:p>
    <w:p w:rsidR="00CD3483" w:rsidRPr="00311160" w:rsidRDefault="00CD3483" w:rsidP="00CD3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nacvičování základních pojmů (nahoře, dole, uprostřed, před, za, hned před, hned za, mezi, pod, vedle, u)</w:t>
      </w:r>
    </w:p>
    <w:p w:rsidR="00CD3483" w:rsidRPr="00311160" w:rsidRDefault="00CD3483" w:rsidP="00CD34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výše uvedených předložek vést dítě k popisu polohy objektů vzhledem k vlastní osobě</w:t>
      </w:r>
    </w:p>
    <w:p w:rsidR="00CD3483" w:rsidRPr="00311160" w:rsidRDefault="00CD3483" w:rsidP="00CD34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určování vzájemné polohy dvou různých objektů (např. Pod stolem je židlička)</w:t>
      </w:r>
    </w:p>
    <w:p w:rsidR="00CD3483" w:rsidRPr="00311160" w:rsidRDefault="00CD3483" w:rsidP="00CD34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rozhodovat o vzájemné poloze dvou objektů (Je - není něco v tašce)</w:t>
      </w:r>
    </w:p>
    <w:p w:rsidR="00CD3483" w:rsidRPr="00311160" w:rsidRDefault="00CD3483" w:rsidP="00CD34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situování objektů - kde předmět leží - např. ve třídě</w:t>
      </w:r>
    </w:p>
    <w:p w:rsidR="00CD3483" w:rsidRPr="00311160" w:rsidRDefault="00CD3483" w:rsidP="00CD34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manipulace s různými předměty podle místa určení</w:t>
      </w:r>
    </w:p>
    <w:p w:rsidR="00CD3483" w:rsidRPr="00311160" w:rsidRDefault="00CD3483" w:rsidP="00CD348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zakreslování jednoduchých obrázků podle diktátu (zakresli na výkres do pravého rohu nahoru míček)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3.2. Orientace v čase</w:t>
      </w:r>
    </w:p>
    <w:p w:rsidR="00CD3483" w:rsidRPr="00311160" w:rsidRDefault="00CD3483" w:rsidP="00CD34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pořadí hlásek ve slově, sluchem urči první, poslední</w:t>
      </w:r>
    </w:p>
    <w:p w:rsidR="00CD3483" w:rsidRPr="00311160" w:rsidRDefault="00CD3483" w:rsidP="00CD34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užití pojmů: dnes, zítra, hned, jindy, pozítří</w:t>
      </w:r>
    </w:p>
    <w:p w:rsidR="00CD3483" w:rsidRPr="00311160" w:rsidRDefault="00CD3483" w:rsidP="00CD34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v týdnu, měsících, ročních obdobích</w:t>
      </w:r>
    </w:p>
    <w:p w:rsidR="00CD3483" w:rsidRPr="00311160" w:rsidRDefault="00CD3483" w:rsidP="00CD34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znalost relativního trvání časových úseků (co je delší - jeden týden nebo sedm dní)</w:t>
      </w:r>
    </w:p>
    <w:p w:rsidR="00CD3483" w:rsidRPr="00311160" w:rsidRDefault="00CD3483" w:rsidP="00CD348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sled událostí - vypravování, řazení děje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3.3. Pravolevá orientace</w:t>
      </w:r>
    </w:p>
    <w:p w:rsidR="00CD3483" w:rsidRPr="00311160" w:rsidRDefault="00CD3483" w:rsidP="00CD34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na tělesném schématu</w:t>
      </w:r>
    </w:p>
    <w:p w:rsidR="00CD3483" w:rsidRPr="00311160" w:rsidRDefault="00CD3483" w:rsidP="00CD34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v ploše (napravo, nalevo)</w:t>
      </w:r>
    </w:p>
    <w:p w:rsidR="00CD3483" w:rsidRPr="00311160" w:rsidRDefault="00CD3483" w:rsidP="00CD34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v prostoru</w:t>
      </w:r>
    </w:p>
    <w:p w:rsidR="00CD3483" w:rsidRPr="00311160" w:rsidRDefault="00CD3483" w:rsidP="00CD34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na těle druhé osoby</w:t>
      </w:r>
    </w:p>
    <w:p w:rsidR="00CD3483" w:rsidRPr="00311160" w:rsidRDefault="00CD3483" w:rsidP="00CD348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orientace vzhledem k jiným objektům</w:t>
      </w:r>
    </w:p>
    <w:p w:rsidR="00CD3483" w:rsidRPr="000E579F" w:rsidRDefault="00CD3483" w:rsidP="00CD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5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Oblast řeči</w:t>
      </w:r>
    </w:p>
    <w:p w:rsidR="00CD3483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4.1. Kontrola a úprava vad výslovnosti</w:t>
      </w:r>
    </w:p>
    <w:p w:rsidR="00CD3483" w:rsidRDefault="00CD3483" w:rsidP="00CD3483">
      <w:pPr>
        <w:pStyle w:val="Odstavecseseznamem"/>
        <w:numPr>
          <w:ilvl w:val="0"/>
          <w:numId w:val="21"/>
        </w:num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 xml:space="preserve">pravidelné </w:t>
      </w:r>
      <w:r w:rsidRPr="000E579F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trénování dle rad klinického logopeda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, viz níže</w:t>
      </w:r>
    </w:p>
    <w:p w:rsidR="00CD3483" w:rsidRPr="000E579F" w:rsidRDefault="00CD3483" w:rsidP="00CD3483">
      <w:pPr>
        <w:pStyle w:val="Odstavecseseznamem"/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4.2. Cvičení artikulační obratnosti</w:t>
      </w:r>
    </w:p>
    <w:p w:rsidR="00CD3483" w:rsidRPr="00311160" w:rsidRDefault="00CD3483" w:rsidP="00CD34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vyslovuj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t,d,n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zrychluj</w:t>
      </w:r>
      <w:proofErr w:type="gramEnd"/>
    </w:p>
    <w:p w:rsidR="00CD3483" w:rsidRPr="00311160" w:rsidRDefault="00CD3483" w:rsidP="00CD34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vyslovuj baba, baba - zrychluj</w:t>
      </w:r>
    </w:p>
    <w:p w:rsidR="00CD3483" w:rsidRPr="00311160" w:rsidRDefault="00CD3483" w:rsidP="00CD34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mn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mn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, mi, ni, mi, ni</w:t>
      </w:r>
    </w:p>
    <w:p w:rsidR="00CD3483" w:rsidRPr="00311160" w:rsidRDefault="00CD3483" w:rsidP="00CD348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čertík: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bl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bl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bl</w:t>
      </w:r>
      <w:proofErr w:type="spellEnd"/>
    </w:p>
    <w:p w:rsidR="00CD3483" w:rsidRPr="00311160" w:rsidRDefault="00CD3483" w:rsidP="00CD348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zpěv: dli </w:t>
      </w:r>
      <w:proofErr w:type="spellStart"/>
      <w:proofErr w:type="gram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dli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dli</w:t>
      </w:r>
      <w:proofErr w:type="spellEnd"/>
      <w:proofErr w:type="gramEnd"/>
    </w:p>
    <w:p w:rsidR="00CD3483" w:rsidRPr="00311160" w:rsidRDefault="00CD3483" w:rsidP="00CD348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míč: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kutullulu</w:t>
      </w:r>
      <w:proofErr w:type="spellEnd"/>
    </w:p>
    <w:p w:rsidR="00CD3483" w:rsidRPr="00311160" w:rsidRDefault="00CD3483" w:rsidP="00CD348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auto: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tydýt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tydýt</w:t>
      </w:r>
      <w:proofErr w:type="spellEnd"/>
    </w:p>
    <w:p w:rsidR="00CD3483" w:rsidRPr="00311160" w:rsidRDefault="00CD3483" w:rsidP="00CD348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procvičování výslovnosti: obtížná slova, zvl. složeniny (lokomotiva, nejnepříjemnější)</w:t>
      </w:r>
    </w:p>
    <w:p w:rsidR="00CD3483" w:rsidRPr="00311160" w:rsidRDefault="00CD3483" w:rsidP="00CD348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procvičování výslovnosti slov i slovních spojení, vět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4.3. Dechová cvičení</w:t>
      </w:r>
    </w:p>
    <w:p w:rsidR="00CD3483" w:rsidRPr="00311160" w:rsidRDefault="00CD3483" w:rsidP="00CD34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cvičení melodie hlasu při čtení věty oznamovací, tázací, rozkazovací</w:t>
      </w:r>
    </w:p>
    <w:p w:rsidR="00CD3483" w:rsidRPr="00311160" w:rsidRDefault="00CD3483" w:rsidP="00CD34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cvičení jedním dechem</w:t>
      </w:r>
    </w:p>
    <w:p w:rsidR="00CD3483" w:rsidRPr="00311160" w:rsidRDefault="00CD3483" w:rsidP="00CD34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je, jo, </w:t>
      </w:r>
      <w:proofErr w:type="spellStart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jeje</w:t>
      </w:r>
      <w:proofErr w:type="spellEnd"/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, to je moje, to je tvoje</w:t>
      </w:r>
    </w:p>
    <w:p w:rsidR="00CD3483" w:rsidRPr="00311160" w:rsidRDefault="00CD3483" w:rsidP="00CD34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Je, je, je, je, co se děje tam na vršku u Matěje?</w:t>
      </w:r>
    </w:p>
    <w:p w:rsidR="00CD3483" w:rsidRPr="00311160" w:rsidRDefault="00CD3483" w:rsidP="00CD348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zkusit opakovat i několikrát na jedno nadechnutí</w:t>
      </w:r>
    </w:p>
    <w:p w:rsidR="00CD3483" w:rsidRPr="00311160" w:rsidRDefault="00CD3483" w:rsidP="00CD348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řekni co nejvíce slov jedním dechem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4.4. Odstraňování specifické asimilace sykavek</w:t>
      </w:r>
    </w:p>
    <w:p w:rsidR="00CD3483" w:rsidRPr="00311160" w:rsidRDefault="00CD3483" w:rsidP="00CD34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správná výslovnost sykavek</w:t>
      </w:r>
    </w:p>
    <w:p w:rsidR="00CD3483" w:rsidRPr="00311160" w:rsidRDefault="00CD3483" w:rsidP="00CD34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slova, kde leží vedle sebe hlásky akusticky blízké (švestky, sušenka, žížala, cvrčci, šašci, suší; věty: Na stromě visí suché švestky)</w:t>
      </w:r>
    </w:p>
    <w:p w:rsidR="00CD3483" w:rsidRPr="00311160" w:rsidRDefault="00CD3483" w:rsidP="00CD348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4.5. Využití říkadel, rozpočitadel, pomalý přednes básniček, vytleskávání rytmu řeči, vytleskávání rytmu podle vzoru</w:t>
      </w:r>
    </w:p>
    <w:p w:rsidR="00CD3483" w:rsidRPr="000E579F" w:rsidRDefault="00CD3483" w:rsidP="00CD3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E579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5. Oblast jemné motoriky</w:t>
      </w:r>
    </w:p>
    <w:p w:rsidR="00CD3483" w:rsidRPr="00311160" w:rsidRDefault="00CD3483" w:rsidP="00CD348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5.1. Motorika mluvidel - pohyblivost jazyka, gymnastika tváří, rtů, svalstva obličeje - jazykolamy</w:t>
      </w:r>
    </w:p>
    <w:p w:rsidR="00CD3483" w:rsidRPr="00311160" w:rsidRDefault="00CD3483" w:rsidP="00CD348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5.2. Procvičení jemné motoriky rukou / modelování, hry, mačkání, navlékání plodů, těstovin, základy šití</w:t>
      </w:r>
    </w:p>
    <w:p w:rsidR="00CD3483" w:rsidRPr="00311160" w:rsidRDefault="00CD3483" w:rsidP="00CD3483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31116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5.3. Zrakově - motorická koordinace (oko - ruka)</w:t>
      </w:r>
    </w:p>
    <w:p w:rsidR="00CD3483" w:rsidRPr="00311160" w:rsidRDefault="00CD3483" w:rsidP="00CD34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spojování dvou obrázků ležících proti sobě (auto - garáž aj.)</w:t>
      </w:r>
    </w:p>
    <w:p w:rsidR="00CD3483" w:rsidRPr="00311160" w:rsidRDefault="00CD3483" w:rsidP="00CD34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navlékání korálků, řazení prvků, stavebnice</w:t>
      </w:r>
    </w:p>
    <w:p w:rsidR="00CD3483" w:rsidRPr="00311160" w:rsidRDefault="00CD3483" w:rsidP="00CD348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čtení po slabikách a doplňování obloučků</w:t>
      </w:r>
    </w:p>
    <w:p w:rsidR="00CD3483" w:rsidRPr="00311160" w:rsidRDefault="00CD3483" w:rsidP="00CD348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1160">
        <w:rPr>
          <w:rFonts w:ascii="Times New Roman" w:eastAsia="Times New Roman" w:hAnsi="Times New Roman" w:cs="Times New Roman"/>
          <w:sz w:val="24"/>
          <w:szCs w:val="24"/>
          <w:lang w:eastAsia="cs-CZ"/>
        </w:rPr>
        <w:t>čtení s okénkem</w:t>
      </w:r>
    </w:p>
    <w:p w:rsidR="00D26FC0" w:rsidRDefault="00D26FC0">
      <w:bookmarkStart w:id="0" w:name="_GoBack"/>
      <w:bookmarkEnd w:id="0"/>
    </w:p>
    <w:sectPr w:rsidR="00D2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DF2"/>
    <w:multiLevelType w:val="multilevel"/>
    <w:tmpl w:val="3962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D63A2E"/>
    <w:multiLevelType w:val="multilevel"/>
    <w:tmpl w:val="857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A0752F"/>
    <w:multiLevelType w:val="multilevel"/>
    <w:tmpl w:val="9C9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B0A55"/>
    <w:multiLevelType w:val="multilevel"/>
    <w:tmpl w:val="26B6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958F3"/>
    <w:multiLevelType w:val="multilevel"/>
    <w:tmpl w:val="66683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E602DD"/>
    <w:multiLevelType w:val="multilevel"/>
    <w:tmpl w:val="2D7C6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6908BE"/>
    <w:multiLevelType w:val="hybridMultilevel"/>
    <w:tmpl w:val="45261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643E1"/>
    <w:multiLevelType w:val="multilevel"/>
    <w:tmpl w:val="AF9C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73355A"/>
    <w:multiLevelType w:val="multilevel"/>
    <w:tmpl w:val="E4E0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B07232"/>
    <w:multiLevelType w:val="multilevel"/>
    <w:tmpl w:val="5DEA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4646B6"/>
    <w:multiLevelType w:val="multilevel"/>
    <w:tmpl w:val="E69E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A45B6D"/>
    <w:multiLevelType w:val="multilevel"/>
    <w:tmpl w:val="7FA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2846CE"/>
    <w:multiLevelType w:val="multilevel"/>
    <w:tmpl w:val="2FE4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98792C"/>
    <w:multiLevelType w:val="multilevel"/>
    <w:tmpl w:val="D23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8660E46"/>
    <w:multiLevelType w:val="multilevel"/>
    <w:tmpl w:val="8D2E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E65A94"/>
    <w:multiLevelType w:val="multilevel"/>
    <w:tmpl w:val="587E4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A145DD5"/>
    <w:multiLevelType w:val="multilevel"/>
    <w:tmpl w:val="FC9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EAC1B35"/>
    <w:multiLevelType w:val="hybridMultilevel"/>
    <w:tmpl w:val="CF244D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67EA1"/>
    <w:multiLevelType w:val="multilevel"/>
    <w:tmpl w:val="95C6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5E654ED"/>
    <w:multiLevelType w:val="multilevel"/>
    <w:tmpl w:val="B298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4C6977"/>
    <w:multiLevelType w:val="multilevel"/>
    <w:tmpl w:val="A1A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4"/>
  </w:num>
  <w:num w:numId="5">
    <w:abstractNumId w:val="19"/>
  </w:num>
  <w:num w:numId="6">
    <w:abstractNumId w:val="18"/>
  </w:num>
  <w:num w:numId="7">
    <w:abstractNumId w:val="1"/>
  </w:num>
  <w:num w:numId="8">
    <w:abstractNumId w:val="13"/>
  </w:num>
  <w:num w:numId="9">
    <w:abstractNumId w:val="11"/>
  </w:num>
  <w:num w:numId="10">
    <w:abstractNumId w:val="4"/>
  </w:num>
  <w:num w:numId="11">
    <w:abstractNumId w:val="9"/>
  </w:num>
  <w:num w:numId="12">
    <w:abstractNumId w:val="20"/>
  </w:num>
  <w:num w:numId="13">
    <w:abstractNumId w:val="3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  <w:num w:numId="18">
    <w:abstractNumId w:val="5"/>
  </w:num>
  <w:num w:numId="19">
    <w:abstractNumId w:val="15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83"/>
    <w:rsid w:val="00CD3483"/>
    <w:rsid w:val="00D2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48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4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48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D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manova@zsstjic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sarmanova</dc:creator>
  <cp:lastModifiedBy>sarmanova</cp:lastModifiedBy>
  <cp:revision>1</cp:revision>
  <dcterms:created xsi:type="dcterms:W3CDTF">2020-04-11T09:07:00Z</dcterms:created>
  <dcterms:modified xsi:type="dcterms:W3CDTF">2020-04-11T09:08:00Z</dcterms:modified>
</cp:coreProperties>
</file>